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6C" w:rsidRDefault="00BB65E0" w:rsidP="0041161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5940425" cy="8161598"/>
            <wp:effectExtent l="0" t="0" r="3175" b="0"/>
            <wp:docPr id="1" name="Рисунок 1" descr="C:\Users\Admin\Desktop\readm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eadms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1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5E0" w:rsidRDefault="0081596C" w:rsidP="0041161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</w:t>
      </w:r>
    </w:p>
    <w:p w:rsidR="00BB65E0" w:rsidRDefault="00BB65E0" w:rsidP="0041161D">
      <w:pPr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81596C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5262">
        <w:rPr>
          <w:rFonts w:ascii="Times New Roman" w:hAnsi="Times New Roman" w:cs="Times New Roman"/>
          <w:b/>
          <w:i/>
          <w:sz w:val="32"/>
          <w:szCs w:val="32"/>
        </w:rPr>
        <w:lastRenderedPageBreak/>
        <w:t xml:space="preserve"> 2.Охрана здоровья учащихся</w:t>
      </w:r>
      <w:r w:rsidRPr="00EE132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2.1.Центр создает условия, гарантирующие охрану и укрепление здоровья </w:t>
      </w:r>
      <w:proofErr w:type="gramStart"/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Основные требования: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целостность системы формирования культуры здорового и безопасного образа жизни </w:t>
      </w:r>
      <w:proofErr w:type="gramStart"/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- соответствие инфраструктуры Центра условиям </w:t>
      </w:r>
      <w:proofErr w:type="spellStart"/>
      <w:r w:rsidRPr="00EE1328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E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>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рациональная организация образовательного процесса;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328">
        <w:rPr>
          <w:rFonts w:ascii="Times New Roman" w:hAnsi="Times New Roman" w:cs="Times New Roman"/>
          <w:sz w:val="28"/>
          <w:szCs w:val="28"/>
        </w:rPr>
        <w:t xml:space="preserve">Охрана здоровья </w:t>
      </w:r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 xml:space="preserve">щихся включает в себя: </w:t>
      </w:r>
      <w:proofErr w:type="gramEnd"/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- определение оптимальной учебной, </w:t>
      </w:r>
      <w:proofErr w:type="spellStart"/>
      <w:r w:rsidRPr="00EE132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EE1328">
        <w:rPr>
          <w:rFonts w:ascii="Times New Roman" w:hAnsi="Times New Roman" w:cs="Times New Roman"/>
          <w:sz w:val="28"/>
          <w:szCs w:val="28"/>
        </w:rPr>
        <w:t xml:space="preserve"> нагрузки, режима учебных занятий;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использование форм, методов обучения и воспитания, педагогических (в том числе </w:t>
      </w:r>
      <w:proofErr w:type="spellStart"/>
      <w:r w:rsidRPr="00EE132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E1328">
        <w:rPr>
          <w:rFonts w:ascii="Times New Roman" w:hAnsi="Times New Roman" w:cs="Times New Roman"/>
          <w:sz w:val="28"/>
          <w:szCs w:val="28"/>
        </w:rPr>
        <w:t xml:space="preserve">) технологий, адекватных возрастным возможностям и особенностям </w:t>
      </w:r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пропаганду и обучение навыкам здорового образа жизни;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- организацию питьевого режима;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- обеспечение безопасности </w:t>
      </w:r>
      <w:proofErr w:type="gramStart"/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 xml:space="preserve"> во время пребывания в Центре;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соблюдение норм двигательной активности при организации образовательного процесса в соответствии с требованиями санитарных правил;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профилактику несчастных случаев с </w:t>
      </w:r>
      <w:proofErr w:type="gramStart"/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 xml:space="preserve"> во время пребывания в Центре;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профилактику и запрещение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EE1328">
        <w:rPr>
          <w:rFonts w:ascii="Times New Roman" w:hAnsi="Times New Roman" w:cs="Times New Roman"/>
          <w:sz w:val="28"/>
          <w:szCs w:val="28"/>
        </w:rPr>
        <w:t>прекурсоров</w:t>
      </w:r>
      <w:proofErr w:type="spellEnd"/>
      <w:r w:rsidRPr="00EE1328">
        <w:rPr>
          <w:rFonts w:ascii="Times New Roman" w:hAnsi="Times New Roman" w:cs="Times New Roman"/>
          <w:sz w:val="28"/>
          <w:szCs w:val="28"/>
        </w:rPr>
        <w:t xml:space="preserve">, аналогов и других одурманивающих веществ;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- учет индивидуальных особенностей развития </w:t>
      </w:r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 при организации образовательного процесса;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328">
        <w:rPr>
          <w:rFonts w:ascii="Times New Roman" w:hAnsi="Times New Roman" w:cs="Times New Roman"/>
          <w:sz w:val="28"/>
          <w:szCs w:val="28"/>
        </w:rPr>
        <w:t xml:space="preserve">- обеспечение благоприятных психологических условий образовательной среды (демократичность и оптимальная интенсивность образовательной </w:t>
      </w:r>
      <w:r w:rsidRPr="00EE1328">
        <w:rPr>
          <w:rFonts w:ascii="Times New Roman" w:hAnsi="Times New Roman" w:cs="Times New Roman"/>
          <w:sz w:val="28"/>
          <w:szCs w:val="28"/>
        </w:rPr>
        <w:lastRenderedPageBreak/>
        <w:t xml:space="preserve">среды, благоприятный эмоционально-психологический климат, содействие формированию у </w:t>
      </w:r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 адекватной самооценки, познавательной мотивации);</w:t>
      </w:r>
      <w:proofErr w:type="gramEnd"/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- проведение санитарно-противоэпидемических и профилактических мероприятий.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2.2.Центр осуществляет образовательную деятельность при реализации общеразвивающих программ и создает условия для охраны здоровья </w:t>
      </w:r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 xml:space="preserve">щихся, в том числе обеспечивает: 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- соблюдение государственных санитарно-эпидемиологических правил и нормативов;</w:t>
      </w:r>
    </w:p>
    <w:p w:rsidR="008A5262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1328">
        <w:rPr>
          <w:rFonts w:ascii="Times New Roman" w:hAnsi="Times New Roman" w:cs="Times New Roman"/>
          <w:sz w:val="28"/>
          <w:szCs w:val="28"/>
        </w:rPr>
        <w:t xml:space="preserve">- расследование и учет несчастных случаев с </w:t>
      </w:r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щимися во время пребывания в Центре, в порядке, установленном федеральным органом исполнительной власти, осуществляющим функции по выработке государственной политики и нормативно 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  <w:proofErr w:type="gramEnd"/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2.3.В здании Центра </w:t>
      </w:r>
      <w:r w:rsidR="008A5262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8A5262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щиеся пьют воду из питьевых фонтанчиков, которые оснащены сменными фильтрами.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2.4.В случае оказания неотложной медицинской помощи </w:t>
      </w:r>
      <w:proofErr w:type="gramStart"/>
      <w:r w:rsidR="007343DB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7343DB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щемуся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 xml:space="preserve">, педагоги, работники Центра обязаны вызвать «Скорою помощь» и сообщить родителям (законным представителям) </w:t>
      </w:r>
      <w:r w:rsidR="007343DB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7343DB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 xml:space="preserve">щегося. 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2.</w:t>
      </w:r>
      <w:r w:rsidR="007343DB">
        <w:rPr>
          <w:rFonts w:ascii="Times New Roman" w:hAnsi="Times New Roman" w:cs="Times New Roman"/>
          <w:sz w:val="28"/>
          <w:szCs w:val="28"/>
        </w:rPr>
        <w:t>5</w:t>
      </w:r>
      <w:r w:rsidRPr="00EE1328">
        <w:rPr>
          <w:rFonts w:ascii="Times New Roman" w:hAnsi="Times New Roman" w:cs="Times New Roman"/>
          <w:sz w:val="28"/>
          <w:szCs w:val="28"/>
        </w:rPr>
        <w:t xml:space="preserve">.Педагоги, работники Центра своевременно сообщают родителям (законным представителям) о любых нарушениях состояния здоровья </w:t>
      </w:r>
      <w:r w:rsidR="007343DB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7343DB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 xml:space="preserve">щегося. 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2.</w:t>
      </w:r>
      <w:r w:rsidR="007343DB">
        <w:rPr>
          <w:rFonts w:ascii="Times New Roman" w:hAnsi="Times New Roman" w:cs="Times New Roman"/>
          <w:sz w:val="28"/>
          <w:szCs w:val="28"/>
        </w:rPr>
        <w:t>6</w:t>
      </w:r>
      <w:r w:rsidRPr="00EE1328">
        <w:rPr>
          <w:rFonts w:ascii="Times New Roman" w:hAnsi="Times New Roman" w:cs="Times New Roman"/>
          <w:sz w:val="28"/>
          <w:szCs w:val="28"/>
        </w:rPr>
        <w:t xml:space="preserve">.В Центре уборщики служебных помещений осуществляют влажную уборку учебных и служебных помещений, рекреаций, уборку санузлов, поддерживает режим проветривания помещений, с применением моющих и дезинфицирующих средств, организуют проведение дезинфекции, дератизации и дезинсекции помещений. 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2.</w:t>
      </w:r>
      <w:r w:rsidR="007343DB">
        <w:rPr>
          <w:rFonts w:ascii="Times New Roman" w:hAnsi="Times New Roman" w:cs="Times New Roman"/>
          <w:sz w:val="28"/>
          <w:szCs w:val="28"/>
        </w:rPr>
        <w:t>7</w:t>
      </w:r>
      <w:r w:rsidRPr="00EE1328">
        <w:rPr>
          <w:rFonts w:ascii="Times New Roman" w:hAnsi="Times New Roman" w:cs="Times New Roman"/>
          <w:sz w:val="28"/>
          <w:szCs w:val="28"/>
        </w:rPr>
        <w:t xml:space="preserve">.Работники Центра обеспечивают выполнение требований СанПиН при организации образовательного процесса, обеспечивают противопожарную безопасность </w:t>
      </w:r>
      <w:r w:rsidR="007343DB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7343DB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 xml:space="preserve">щихся, проводят мероприятия по предупреждению детского травматизма (на занятиях, вне занятий, ДТП, по действиям в ЧС). 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7343DB">
        <w:rPr>
          <w:rFonts w:ascii="Times New Roman" w:hAnsi="Times New Roman" w:cs="Times New Roman"/>
          <w:sz w:val="28"/>
          <w:szCs w:val="28"/>
        </w:rPr>
        <w:t>8</w:t>
      </w:r>
      <w:r w:rsidRPr="00EE1328">
        <w:rPr>
          <w:rFonts w:ascii="Times New Roman" w:hAnsi="Times New Roman" w:cs="Times New Roman"/>
          <w:sz w:val="28"/>
          <w:szCs w:val="28"/>
        </w:rPr>
        <w:t xml:space="preserve">.При поступлении в Центр родитель (законный представитель) несовершеннолетнего </w:t>
      </w:r>
      <w:r w:rsidR="007343DB">
        <w:rPr>
          <w:rFonts w:ascii="Times New Roman" w:hAnsi="Times New Roman" w:cs="Times New Roman"/>
          <w:sz w:val="28"/>
          <w:szCs w:val="28"/>
        </w:rPr>
        <w:t>об</w:t>
      </w:r>
      <w:r w:rsidRPr="00EE1328">
        <w:rPr>
          <w:rFonts w:ascii="Times New Roman" w:hAnsi="Times New Roman" w:cs="Times New Roman"/>
          <w:sz w:val="28"/>
          <w:szCs w:val="28"/>
        </w:rPr>
        <w:t>уча</w:t>
      </w:r>
      <w:r w:rsidR="007343DB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 xml:space="preserve">щегося подписывает заявление. 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2.</w:t>
      </w:r>
      <w:r w:rsidR="007343DB">
        <w:rPr>
          <w:rFonts w:ascii="Times New Roman" w:hAnsi="Times New Roman" w:cs="Times New Roman"/>
          <w:sz w:val="28"/>
          <w:szCs w:val="28"/>
        </w:rPr>
        <w:t>9</w:t>
      </w:r>
      <w:r w:rsidRPr="00EE1328">
        <w:rPr>
          <w:rFonts w:ascii="Times New Roman" w:hAnsi="Times New Roman" w:cs="Times New Roman"/>
          <w:sz w:val="28"/>
          <w:szCs w:val="28"/>
        </w:rPr>
        <w:t xml:space="preserve">.Зачисление детей для </w:t>
      </w:r>
      <w:proofErr w:type="gramStart"/>
      <w:r w:rsidRPr="00EE1328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 программам в области физической культуры и спорта осуществляется при отсутствии противопоказаний к занятию соответствующим видам спорта. </w:t>
      </w:r>
    </w:p>
    <w:p w:rsidR="007343DB" w:rsidRDefault="00D42E00" w:rsidP="0081596C">
      <w:pPr>
        <w:jc w:val="center"/>
        <w:rPr>
          <w:rFonts w:ascii="Times New Roman" w:hAnsi="Times New Roman" w:cs="Times New Roman"/>
          <w:sz w:val="28"/>
          <w:szCs w:val="28"/>
        </w:rPr>
      </w:pPr>
      <w:r w:rsidRPr="007343DB">
        <w:rPr>
          <w:rFonts w:ascii="Times New Roman" w:hAnsi="Times New Roman" w:cs="Times New Roman"/>
          <w:b/>
          <w:i/>
          <w:sz w:val="32"/>
          <w:szCs w:val="32"/>
        </w:rPr>
        <w:t xml:space="preserve">3.Требования к организации медицинского обслуживания </w:t>
      </w:r>
      <w:r w:rsidR="007343DB">
        <w:rPr>
          <w:rFonts w:ascii="Times New Roman" w:hAnsi="Times New Roman" w:cs="Times New Roman"/>
          <w:b/>
          <w:i/>
          <w:sz w:val="32"/>
          <w:szCs w:val="32"/>
        </w:rPr>
        <w:t>об</w:t>
      </w:r>
      <w:r w:rsidRPr="007343DB">
        <w:rPr>
          <w:rFonts w:ascii="Times New Roman" w:hAnsi="Times New Roman" w:cs="Times New Roman"/>
          <w:b/>
          <w:i/>
          <w:sz w:val="32"/>
          <w:szCs w:val="32"/>
        </w:rPr>
        <w:t>уча</w:t>
      </w:r>
      <w:r w:rsidR="007343DB">
        <w:rPr>
          <w:rFonts w:ascii="Times New Roman" w:hAnsi="Times New Roman" w:cs="Times New Roman"/>
          <w:b/>
          <w:i/>
          <w:sz w:val="32"/>
          <w:szCs w:val="32"/>
        </w:rPr>
        <w:t>ю</w:t>
      </w:r>
      <w:r w:rsidRPr="007343DB">
        <w:rPr>
          <w:rFonts w:ascii="Times New Roman" w:hAnsi="Times New Roman" w:cs="Times New Roman"/>
          <w:b/>
          <w:i/>
          <w:sz w:val="32"/>
          <w:szCs w:val="32"/>
        </w:rPr>
        <w:t>щихся и прохождению медицинских осмотров работниками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3.1 .</w:t>
      </w:r>
      <w:proofErr w:type="gramStart"/>
      <w:r w:rsidR="007343DB">
        <w:rPr>
          <w:rFonts w:ascii="Times New Roman" w:hAnsi="Times New Roman" w:cs="Times New Roman"/>
          <w:sz w:val="28"/>
          <w:szCs w:val="28"/>
        </w:rPr>
        <w:t>Обу</w:t>
      </w:r>
      <w:r w:rsidRPr="00EE1328">
        <w:rPr>
          <w:rFonts w:ascii="Times New Roman" w:hAnsi="Times New Roman" w:cs="Times New Roman"/>
          <w:sz w:val="28"/>
          <w:szCs w:val="28"/>
        </w:rPr>
        <w:t>ча</w:t>
      </w:r>
      <w:r w:rsidR="007343DB">
        <w:rPr>
          <w:rFonts w:ascii="Times New Roman" w:hAnsi="Times New Roman" w:cs="Times New Roman"/>
          <w:sz w:val="28"/>
          <w:szCs w:val="28"/>
        </w:rPr>
        <w:t>ю</w:t>
      </w:r>
      <w:r w:rsidRPr="00EE1328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EE1328">
        <w:rPr>
          <w:rFonts w:ascii="Times New Roman" w:hAnsi="Times New Roman" w:cs="Times New Roman"/>
          <w:sz w:val="28"/>
          <w:szCs w:val="28"/>
        </w:rPr>
        <w:t xml:space="preserve"> допускают к занятиям после перенесенного заболевания только при наличии справки врача-педиатра.</w:t>
      </w:r>
    </w:p>
    <w:p w:rsidR="007343DB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 xml:space="preserve"> 3.2.Педагогические работники Центра детского творчества и обслуживающий (технический) персонал ежегодно проходят медицинский осмотр в соответствии с графиком медосмотра и необходимую вакцинацию. </w:t>
      </w:r>
    </w:p>
    <w:p w:rsidR="00B52BE0" w:rsidRPr="00EE1328" w:rsidRDefault="00D42E00" w:rsidP="0041161D">
      <w:pPr>
        <w:jc w:val="both"/>
        <w:rPr>
          <w:rFonts w:ascii="Times New Roman" w:hAnsi="Times New Roman" w:cs="Times New Roman"/>
          <w:sz w:val="28"/>
          <w:szCs w:val="28"/>
        </w:rPr>
      </w:pPr>
      <w:r w:rsidRPr="00EE1328">
        <w:rPr>
          <w:rFonts w:ascii="Times New Roman" w:hAnsi="Times New Roman" w:cs="Times New Roman"/>
          <w:sz w:val="28"/>
          <w:szCs w:val="28"/>
        </w:rPr>
        <w:t>3.</w:t>
      </w:r>
      <w:r w:rsidR="007343DB">
        <w:rPr>
          <w:rFonts w:ascii="Times New Roman" w:hAnsi="Times New Roman" w:cs="Times New Roman"/>
          <w:sz w:val="28"/>
          <w:szCs w:val="28"/>
        </w:rPr>
        <w:t>3</w:t>
      </w:r>
      <w:r w:rsidRPr="00EE1328">
        <w:rPr>
          <w:rFonts w:ascii="Times New Roman" w:hAnsi="Times New Roman" w:cs="Times New Roman"/>
          <w:sz w:val="28"/>
          <w:szCs w:val="28"/>
        </w:rPr>
        <w:t>.Медицинские книжки работников Центра детского творчества с допуском к работе на новый учебный год хранятся в Центре детского творчества.</w:t>
      </w:r>
    </w:p>
    <w:p w:rsidR="00EE1328" w:rsidRPr="00EE1328" w:rsidRDefault="00EE1328" w:rsidP="0041161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1328" w:rsidRPr="00EE1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E3E"/>
    <w:rsid w:val="0041161D"/>
    <w:rsid w:val="007343DB"/>
    <w:rsid w:val="0081596C"/>
    <w:rsid w:val="008A5262"/>
    <w:rsid w:val="008E42D8"/>
    <w:rsid w:val="00B52BE0"/>
    <w:rsid w:val="00BB65E0"/>
    <w:rsid w:val="00C06E3E"/>
    <w:rsid w:val="00D42E00"/>
    <w:rsid w:val="00EE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65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</dc:creator>
  <cp:lastModifiedBy>Admin</cp:lastModifiedBy>
  <cp:revision>2</cp:revision>
  <cp:lastPrinted>2019-12-03T11:15:00Z</cp:lastPrinted>
  <dcterms:created xsi:type="dcterms:W3CDTF">2019-12-05T09:27:00Z</dcterms:created>
  <dcterms:modified xsi:type="dcterms:W3CDTF">2019-12-05T09:27:00Z</dcterms:modified>
</cp:coreProperties>
</file>